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E94" w:rsidRDefault="0031016D" w:rsidP="001B6D8E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0" w:name="_GoBack"/>
      <w:bookmarkEnd w:id="0"/>
      <w:r>
        <w:t>Администрация Пушкинского района Санкт-Петербурга</w:t>
      </w:r>
      <w:r w:rsidR="000E0E94">
        <w:t xml:space="preserve"> проводит мероприятия по формированию адресной программы для размещения наружных устройств мониторинга городской системы видеонаблюдения (далее – УМ ГСВН) в рамках реализации комплексного инфраструктурного проекта «Умный двор» (далее – Проект). Проект предусматривает размещение УМ ГСВН на входах в парадные многоквартирных домов (далее – МКД), которые обеспечивают:</w:t>
      </w:r>
    </w:p>
    <w:p w:rsidR="000E0E94" w:rsidRDefault="003006A3" w:rsidP="003006A3">
      <w:pPr>
        <w:autoSpaceDE w:val="0"/>
        <w:autoSpaceDN w:val="0"/>
        <w:adjustRightInd w:val="0"/>
        <w:spacing w:after="0" w:line="240" w:lineRule="auto"/>
        <w:ind w:left="170" w:hanging="170"/>
        <w:jc w:val="both"/>
      </w:pPr>
      <w:r>
        <w:t xml:space="preserve">- </w:t>
      </w:r>
      <w:r w:rsidR="000E0E94">
        <w:t>передачу видеоинформации в городскую систему видеонаблюдения;</w:t>
      </w:r>
    </w:p>
    <w:p w:rsidR="000E0E94" w:rsidRDefault="003006A3" w:rsidP="003006A3">
      <w:pPr>
        <w:autoSpaceDE w:val="0"/>
        <w:autoSpaceDN w:val="0"/>
        <w:adjustRightInd w:val="0"/>
        <w:spacing w:after="0" w:line="240" w:lineRule="auto"/>
        <w:ind w:left="170" w:hanging="170"/>
        <w:jc w:val="both"/>
      </w:pPr>
      <w:r>
        <w:t xml:space="preserve">- </w:t>
      </w:r>
      <w:r w:rsidR="000E0E94">
        <w:t xml:space="preserve">беспроводной доступ к сети Интернет по технологии </w:t>
      </w:r>
      <w:proofErr w:type="spellStart"/>
      <w:r w:rsidR="000E0E94">
        <w:t>Wi-Fi</w:t>
      </w:r>
      <w:proofErr w:type="spellEnd"/>
      <w:r w:rsidR="000E0E94">
        <w:t>, действующей на придомовой территории для жителей МКД;</w:t>
      </w:r>
    </w:p>
    <w:p w:rsidR="000E0E94" w:rsidRDefault="003006A3" w:rsidP="003006A3">
      <w:pPr>
        <w:autoSpaceDE w:val="0"/>
        <w:autoSpaceDN w:val="0"/>
        <w:adjustRightInd w:val="0"/>
        <w:spacing w:after="0" w:line="240" w:lineRule="auto"/>
        <w:ind w:left="170" w:hanging="170"/>
        <w:jc w:val="both"/>
      </w:pPr>
      <w:r>
        <w:t>-</w:t>
      </w:r>
      <w:r w:rsidR="000E0E94">
        <w:t xml:space="preserve">воспроизведение </w:t>
      </w:r>
      <w:proofErr w:type="spellStart"/>
      <w:r w:rsidR="000E0E94">
        <w:t>аудиосигналов</w:t>
      </w:r>
      <w:proofErr w:type="spellEnd"/>
      <w:r w:rsidR="000E0E94">
        <w:t xml:space="preserve"> и речевой информации о чрезвычайных ситуациях с целью информирования жителей МКД;</w:t>
      </w:r>
    </w:p>
    <w:p w:rsidR="000E0E94" w:rsidRDefault="003006A3" w:rsidP="003006A3">
      <w:pPr>
        <w:autoSpaceDE w:val="0"/>
        <w:autoSpaceDN w:val="0"/>
        <w:adjustRightInd w:val="0"/>
        <w:spacing w:after="0" w:line="240" w:lineRule="auto"/>
        <w:ind w:left="170" w:hanging="170"/>
        <w:jc w:val="both"/>
      </w:pPr>
      <w:r>
        <w:t>-</w:t>
      </w:r>
      <w:r w:rsidR="000E0E94">
        <w:t>дистанционное управление электромагнитного замка дверей парадных МКД для экстренных и оперативных нужд.</w:t>
      </w:r>
    </w:p>
    <w:p w:rsidR="00286439" w:rsidRDefault="00286439" w:rsidP="000E0E94">
      <w:pPr>
        <w:autoSpaceDE w:val="0"/>
        <w:autoSpaceDN w:val="0"/>
        <w:adjustRightInd w:val="0"/>
        <w:spacing w:after="0" w:line="240" w:lineRule="auto"/>
        <w:jc w:val="both"/>
      </w:pPr>
    </w:p>
    <w:p w:rsidR="000E0E94" w:rsidRDefault="000E0E94" w:rsidP="000E0E94">
      <w:pPr>
        <w:autoSpaceDE w:val="0"/>
        <w:autoSpaceDN w:val="0"/>
        <w:adjustRightInd w:val="0"/>
        <w:spacing w:after="0" w:line="240" w:lineRule="auto"/>
        <w:jc w:val="both"/>
        <w:rPr>
          <w:rStyle w:val="wbformattributevalue"/>
          <w:b/>
        </w:rPr>
      </w:pPr>
      <w:r>
        <w:t xml:space="preserve">Прошу по возможности в сжатые сроки предоставить копии документов (протоколов), подтверждающие согласие собственников помещений МКД на проведение работ по размещению УМ ГСВН в рамках </w:t>
      </w:r>
      <w:r w:rsidR="00286439">
        <w:t xml:space="preserve">этого </w:t>
      </w:r>
      <w:r>
        <w:t>Проекта</w:t>
      </w:r>
      <w:r w:rsidR="00286439">
        <w:t>.</w:t>
      </w:r>
    </w:p>
    <w:p w:rsidR="000E0E94" w:rsidRDefault="000E0E94" w:rsidP="000E0E94">
      <w:pPr>
        <w:autoSpaceDE w:val="0"/>
        <w:autoSpaceDN w:val="0"/>
        <w:adjustRightInd w:val="0"/>
        <w:spacing w:after="0" w:line="240" w:lineRule="auto"/>
        <w:jc w:val="both"/>
      </w:pPr>
    </w:p>
    <w:p w:rsidR="000E0E94" w:rsidRPr="00FC6889" w:rsidRDefault="000E0E94" w:rsidP="000E0E94">
      <w:pPr>
        <w:jc w:val="both"/>
        <w:rPr>
          <w:rStyle w:val="wbformattributevalue"/>
          <w:b/>
        </w:rPr>
      </w:pPr>
      <w:r w:rsidRPr="00FC6889">
        <w:rPr>
          <w:rStyle w:val="wbformattributevalue"/>
          <w:b/>
        </w:rPr>
        <w:t>Пр</w:t>
      </w:r>
      <w:r w:rsidR="00E84089" w:rsidRPr="00FC6889">
        <w:rPr>
          <w:rStyle w:val="wbformattributevalue"/>
          <w:b/>
        </w:rPr>
        <w:t xml:space="preserve">и этом прошу предоставить </w:t>
      </w:r>
      <w:r w:rsidR="00FC6889" w:rsidRPr="00FC6889">
        <w:rPr>
          <w:rStyle w:val="wbformattributevalue"/>
          <w:b/>
        </w:rPr>
        <w:t xml:space="preserve">следующие </w:t>
      </w:r>
      <w:r w:rsidRPr="00FC6889">
        <w:rPr>
          <w:rStyle w:val="wbformattributevalue"/>
          <w:b/>
        </w:rPr>
        <w:t>согласия</w:t>
      </w:r>
      <w:r w:rsidR="00FC6889" w:rsidRPr="00FC6889">
        <w:rPr>
          <w:rStyle w:val="wbformattributevalue"/>
          <w:b/>
        </w:rPr>
        <w:t xml:space="preserve"> собственников</w:t>
      </w:r>
      <w:r w:rsidRPr="00FC6889">
        <w:rPr>
          <w:rStyle w:val="wbformattributevalue"/>
          <w:b/>
        </w:rPr>
        <w:t>:</w:t>
      </w:r>
    </w:p>
    <w:p w:rsidR="005D75F6" w:rsidRPr="00597ECA" w:rsidRDefault="005D75F6" w:rsidP="00FA1F33">
      <w:pPr>
        <w:pStyle w:val="a5"/>
        <w:numPr>
          <w:ilvl w:val="0"/>
          <w:numId w:val="1"/>
        </w:numPr>
        <w:jc w:val="both"/>
        <w:rPr>
          <w:rStyle w:val="wbformattributevalue"/>
        </w:rPr>
      </w:pPr>
      <w:r w:rsidRPr="00597ECA">
        <w:rPr>
          <w:rStyle w:val="wbformattributevalue"/>
        </w:rPr>
        <w:t>Н</w:t>
      </w:r>
      <w:r w:rsidR="00880D5B" w:rsidRPr="00597ECA">
        <w:rPr>
          <w:rStyle w:val="wbformattributevalue"/>
        </w:rPr>
        <w:t>а установку видеокамер на фасадах зданий, входах в парадных (подъездов), конструктивных элементах фасадов многоквартирных домов устройств мониторинга городской системы видеонаблюдения, а также установку (монтаж) необходимого телекоммуникационного и кабельного оборудования данной</w:t>
      </w:r>
      <w:r w:rsidRPr="00597ECA">
        <w:rPr>
          <w:rStyle w:val="wbformattributevalue"/>
        </w:rPr>
        <w:t xml:space="preserve"> системы</w:t>
      </w:r>
      <w:r w:rsidR="00880D5B" w:rsidRPr="00597ECA">
        <w:rPr>
          <w:rStyle w:val="wbformattributevalue"/>
        </w:rPr>
        <w:t xml:space="preserve">. </w:t>
      </w:r>
    </w:p>
    <w:p w:rsidR="005D75F6" w:rsidRPr="00597ECA" w:rsidRDefault="005D75F6" w:rsidP="005D75F6">
      <w:pPr>
        <w:pStyle w:val="a5"/>
        <w:ind w:left="420"/>
        <w:jc w:val="both"/>
        <w:rPr>
          <w:rStyle w:val="wbformattributevalue"/>
        </w:rPr>
      </w:pPr>
    </w:p>
    <w:p w:rsidR="005D75F6" w:rsidRPr="00597ECA" w:rsidRDefault="005D75F6" w:rsidP="005D75F6">
      <w:pPr>
        <w:pStyle w:val="a5"/>
        <w:numPr>
          <w:ilvl w:val="0"/>
          <w:numId w:val="1"/>
        </w:numPr>
        <w:jc w:val="both"/>
        <w:rPr>
          <w:rStyle w:val="wbformattributevalue"/>
        </w:rPr>
      </w:pPr>
      <w:r w:rsidRPr="00597ECA">
        <w:rPr>
          <w:rStyle w:val="wbformattributevalue"/>
        </w:rPr>
        <w:t>На установку систем</w:t>
      </w:r>
      <w:r w:rsidR="00E84089">
        <w:rPr>
          <w:rStyle w:val="wbformattributevalue"/>
        </w:rPr>
        <w:t>ы</w:t>
      </w:r>
      <w:r w:rsidRPr="00597ECA">
        <w:rPr>
          <w:rStyle w:val="wbformattributevalue"/>
        </w:rPr>
        <w:t xml:space="preserve"> беспроводного доступа к сети «Интернет» по технологии </w:t>
      </w:r>
      <w:proofErr w:type="spellStart"/>
      <w:r w:rsidRPr="00597ECA">
        <w:rPr>
          <w:rStyle w:val="wbformattributevalue"/>
          <w:lang w:val="en-US"/>
        </w:rPr>
        <w:t>WiFi</w:t>
      </w:r>
      <w:proofErr w:type="spellEnd"/>
      <w:r w:rsidRPr="00597ECA">
        <w:rPr>
          <w:rStyle w:val="wbformattributevalue"/>
        </w:rPr>
        <w:t xml:space="preserve">, действующей на придомовой территории, а также установку (монтаж) необходимого телекоммуникационного и кабельного оборудования данной системы. </w:t>
      </w:r>
    </w:p>
    <w:p w:rsidR="005D75F6" w:rsidRPr="00597ECA" w:rsidRDefault="005D75F6" w:rsidP="005D75F6">
      <w:pPr>
        <w:pStyle w:val="a5"/>
        <w:rPr>
          <w:rStyle w:val="wbformattributevalue"/>
        </w:rPr>
      </w:pPr>
    </w:p>
    <w:p w:rsidR="005D75F6" w:rsidRPr="00597ECA" w:rsidRDefault="005D75F6" w:rsidP="005D75F6">
      <w:pPr>
        <w:pStyle w:val="a5"/>
        <w:numPr>
          <w:ilvl w:val="0"/>
          <w:numId w:val="1"/>
        </w:numPr>
        <w:jc w:val="both"/>
        <w:rPr>
          <w:rStyle w:val="wbformattributevalue"/>
        </w:rPr>
      </w:pPr>
      <w:r w:rsidRPr="00597ECA">
        <w:rPr>
          <w:rStyle w:val="wbformattributevalue"/>
        </w:rPr>
        <w:t>На установку систем</w:t>
      </w:r>
      <w:r w:rsidR="00E84089">
        <w:rPr>
          <w:rStyle w:val="wbformattributevalue"/>
        </w:rPr>
        <w:t>ы</w:t>
      </w:r>
      <w:r w:rsidRPr="00597ECA">
        <w:rPr>
          <w:rStyle w:val="wbformattributevalue"/>
        </w:rPr>
        <w:t xml:space="preserve"> речевого воспроизведения и оповещения о чрезвычайных ситуациях РАСЦО, а также установку (монтаж) необходимого телекоммуникационного и кабельного оборудования данной системы. </w:t>
      </w:r>
    </w:p>
    <w:p w:rsidR="005D75F6" w:rsidRPr="00597ECA" w:rsidRDefault="005D75F6" w:rsidP="005D75F6">
      <w:pPr>
        <w:pStyle w:val="a5"/>
        <w:rPr>
          <w:rStyle w:val="wbformattributevalue"/>
        </w:rPr>
      </w:pPr>
    </w:p>
    <w:p w:rsidR="005D75F6" w:rsidRPr="00597ECA" w:rsidRDefault="005D75F6" w:rsidP="005D75F6">
      <w:pPr>
        <w:pStyle w:val="a5"/>
        <w:numPr>
          <w:ilvl w:val="0"/>
          <w:numId w:val="1"/>
        </w:numPr>
        <w:jc w:val="both"/>
        <w:rPr>
          <w:rStyle w:val="wbformattributevalue"/>
        </w:rPr>
      </w:pPr>
      <w:r w:rsidRPr="00597ECA">
        <w:rPr>
          <w:rStyle w:val="wbformattributevalue"/>
        </w:rPr>
        <w:t>На установку систем</w:t>
      </w:r>
      <w:r w:rsidR="00E84089">
        <w:rPr>
          <w:rStyle w:val="wbformattributevalue"/>
        </w:rPr>
        <w:t>ы</w:t>
      </w:r>
      <w:r w:rsidRPr="00597ECA">
        <w:rPr>
          <w:rStyle w:val="wbformattributevalue"/>
        </w:rPr>
        <w:t xml:space="preserve"> дистанционного управления электромагнитными замками дверей парадных МКД для экстренных и оперативных нужд, а также установку (монтаж) необходимого телекоммуникационного и кабельного оборудования данной. </w:t>
      </w:r>
    </w:p>
    <w:p w:rsidR="005D75F6" w:rsidRDefault="00597ECA" w:rsidP="00880D5B">
      <w:pPr>
        <w:jc w:val="both"/>
        <w:rPr>
          <w:rStyle w:val="wbformattributevalue"/>
          <w:b/>
          <w:color w:val="000000" w:themeColor="text1"/>
        </w:rPr>
      </w:pPr>
      <w:r w:rsidRPr="003006A3">
        <w:rPr>
          <w:rStyle w:val="wbformattributevalue"/>
          <w:b/>
          <w:color w:val="000000" w:themeColor="text1"/>
        </w:rPr>
        <w:t xml:space="preserve">По каждому пункту </w:t>
      </w:r>
      <w:r w:rsidR="00AD1CF4">
        <w:rPr>
          <w:rStyle w:val="wbformattributevalue"/>
          <w:b/>
          <w:color w:val="000000" w:themeColor="text1"/>
        </w:rPr>
        <w:t xml:space="preserve">необходимо </w:t>
      </w:r>
      <w:r w:rsidRPr="003006A3">
        <w:rPr>
          <w:rStyle w:val="wbformattributevalue"/>
          <w:b/>
          <w:color w:val="000000" w:themeColor="text1"/>
        </w:rPr>
        <w:t>отдельное согласие!</w:t>
      </w:r>
    </w:p>
    <w:p w:rsidR="00E84089" w:rsidRPr="00286439" w:rsidRDefault="00E84089" w:rsidP="00E84089">
      <w:pPr>
        <w:jc w:val="both"/>
        <w:rPr>
          <w:rStyle w:val="wbformattributevalue"/>
        </w:rPr>
      </w:pPr>
      <w:r>
        <w:rPr>
          <w:rStyle w:val="wbformattributevalue"/>
        </w:rPr>
        <w:t xml:space="preserve">В зависимости от результатов голосования собственников возможна реализация установки </w:t>
      </w:r>
      <w:r>
        <w:t>УМ ГСВН в рамках проекта АПК «Безопасный город» с установкой только систем видеонаблюдения</w:t>
      </w:r>
      <w:r w:rsidR="00AD1CF4">
        <w:t xml:space="preserve">. </w:t>
      </w:r>
    </w:p>
    <w:p w:rsidR="00286439" w:rsidRPr="00E84089" w:rsidRDefault="00880D5B" w:rsidP="00880D5B">
      <w:pPr>
        <w:jc w:val="both"/>
        <w:rPr>
          <w:rStyle w:val="wbformattributevalue"/>
        </w:rPr>
      </w:pPr>
      <w:r>
        <w:rPr>
          <w:rStyle w:val="wbformattributevalue"/>
        </w:rPr>
        <w:t>Документы с согласием</w:t>
      </w:r>
      <w:r w:rsidR="00AD1CF4">
        <w:rPr>
          <w:rStyle w:val="wbformattributevalue"/>
        </w:rPr>
        <w:t xml:space="preserve"> </w:t>
      </w:r>
      <w:r>
        <w:rPr>
          <w:rStyle w:val="wbformattributevalue"/>
        </w:rPr>
        <w:t xml:space="preserve">(отказом) об установке указанного оборудования прошу </w:t>
      </w:r>
      <w:r w:rsidR="00E84089">
        <w:rPr>
          <w:rStyle w:val="wbformattributevalue"/>
        </w:rPr>
        <w:t>нап</w:t>
      </w:r>
      <w:r>
        <w:rPr>
          <w:rStyle w:val="wbformattributevalue"/>
        </w:rPr>
        <w:t>р</w:t>
      </w:r>
      <w:r w:rsidR="00E84089">
        <w:rPr>
          <w:rStyle w:val="wbformattributevalue"/>
        </w:rPr>
        <w:t>авлять</w:t>
      </w:r>
      <w:r>
        <w:rPr>
          <w:rStyle w:val="wbformattributevalue"/>
        </w:rPr>
        <w:t xml:space="preserve"> в Отдел информатизации и связи</w:t>
      </w:r>
      <w:r w:rsidR="00286439">
        <w:rPr>
          <w:rStyle w:val="wbformattributevalue"/>
        </w:rPr>
        <w:t xml:space="preserve"> администрации Пушкинского района</w:t>
      </w:r>
      <w:r w:rsidR="00E84089">
        <w:rPr>
          <w:rStyle w:val="wbformattributevalue"/>
        </w:rPr>
        <w:t xml:space="preserve"> на адрес</w:t>
      </w:r>
      <w:r w:rsidR="00E84089" w:rsidRPr="00E84089">
        <w:rPr>
          <w:rStyle w:val="wbformattributevalue"/>
        </w:rPr>
        <w:t xml:space="preserve">: </w:t>
      </w:r>
      <w:hyperlink r:id="rId6" w:history="1">
        <w:r w:rsidR="00E84089" w:rsidRPr="00FD5120">
          <w:rPr>
            <w:rStyle w:val="a7"/>
            <w:lang w:val="en-US"/>
          </w:rPr>
          <w:t>inf</w:t>
        </w:r>
        <w:r w:rsidR="00E84089" w:rsidRPr="00FD5120">
          <w:rPr>
            <w:rStyle w:val="a7"/>
          </w:rPr>
          <w:t>@</w:t>
        </w:r>
        <w:r w:rsidR="00E84089" w:rsidRPr="00FD5120">
          <w:rPr>
            <w:rStyle w:val="a7"/>
            <w:lang w:val="en-US"/>
          </w:rPr>
          <w:t>tupush</w:t>
        </w:r>
        <w:r w:rsidR="00E84089" w:rsidRPr="00FD5120">
          <w:rPr>
            <w:rStyle w:val="a7"/>
          </w:rPr>
          <w:t>.</w:t>
        </w:r>
        <w:r w:rsidR="00E84089" w:rsidRPr="00FD5120">
          <w:rPr>
            <w:rStyle w:val="a7"/>
            <w:lang w:val="en-US"/>
          </w:rPr>
          <w:t>gov</w:t>
        </w:r>
        <w:r w:rsidR="00E84089" w:rsidRPr="00FD5120">
          <w:rPr>
            <w:rStyle w:val="a7"/>
          </w:rPr>
          <w:t>.</w:t>
        </w:r>
        <w:r w:rsidR="00E84089" w:rsidRPr="00FD5120">
          <w:rPr>
            <w:rStyle w:val="a7"/>
            <w:lang w:val="en-US"/>
          </w:rPr>
          <w:t>spb</w:t>
        </w:r>
        <w:r w:rsidR="00E84089" w:rsidRPr="00FD5120">
          <w:rPr>
            <w:rStyle w:val="a7"/>
          </w:rPr>
          <w:t>.</w:t>
        </w:r>
        <w:proofErr w:type="spellStart"/>
        <w:r w:rsidR="00E84089" w:rsidRPr="00FD5120">
          <w:rPr>
            <w:rStyle w:val="a7"/>
            <w:lang w:val="en-US"/>
          </w:rPr>
          <w:t>ru</w:t>
        </w:r>
        <w:proofErr w:type="spellEnd"/>
      </w:hyperlink>
      <w:r w:rsidR="00E84089" w:rsidRPr="00E84089">
        <w:rPr>
          <w:rStyle w:val="wbformattributevalue"/>
        </w:rPr>
        <w:t xml:space="preserve"> </w:t>
      </w:r>
      <w:r w:rsidR="00E84089">
        <w:rPr>
          <w:rStyle w:val="wbformattributevalue"/>
          <w:lang w:val="en-US"/>
        </w:rPr>
        <w:t>c</w:t>
      </w:r>
      <w:r w:rsidR="00E84089" w:rsidRPr="00E84089">
        <w:rPr>
          <w:rStyle w:val="wbformattributevalue"/>
        </w:rPr>
        <w:t xml:space="preserve"> </w:t>
      </w:r>
      <w:r w:rsidR="00E84089">
        <w:rPr>
          <w:rStyle w:val="wbformattributevalue"/>
        </w:rPr>
        <w:t>уведомлением об отправке на номер 576-92-05. В заголовке письма прошу отражать тему</w:t>
      </w:r>
      <w:r w:rsidR="00E84089" w:rsidRPr="00E84089">
        <w:rPr>
          <w:rStyle w:val="wbformattributevalue"/>
        </w:rPr>
        <w:t>:</w:t>
      </w:r>
      <w:r w:rsidR="00E84089">
        <w:rPr>
          <w:rStyle w:val="wbformattributevalue"/>
        </w:rPr>
        <w:t xml:space="preserve"> Результат голосования собственников жилья с указанием адреса</w:t>
      </w:r>
      <w:r w:rsidR="00E84089" w:rsidRPr="00E84089">
        <w:rPr>
          <w:rStyle w:val="wbformattributevalue"/>
        </w:rPr>
        <w:t>.</w:t>
      </w:r>
    </w:p>
    <w:p w:rsidR="005D75F6" w:rsidRPr="003006A3" w:rsidRDefault="005D75F6" w:rsidP="00880D5B">
      <w:pPr>
        <w:jc w:val="both"/>
        <w:rPr>
          <w:rStyle w:val="wbformattributevalue"/>
          <w:b/>
          <w:color w:val="000000" w:themeColor="text1"/>
        </w:rPr>
      </w:pPr>
    </w:p>
    <w:p w:rsidR="00E84089" w:rsidRDefault="00E84089" w:rsidP="00286439">
      <w:pPr>
        <w:jc w:val="center"/>
        <w:rPr>
          <w:b/>
          <w:color w:val="000000" w:themeColor="text1"/>
        </w:rPr>
      </w:pPr>
    </w:p>
    <w:p w:rsidR="00504F51" w:rsidRPr="00286439" w:rsidRDefault="00286439" w:rsidP="002D5FC4">
      <w:pPr>
        <w:pageBreakBefore/>
        <w:jc w:val="center"/>
        <w:rPr>
          <w:b/>
          <w:color w:val="000000" w:themeColor="text1"/>
        </w:rPr>
      </w:pPr>
      <w:r w:rsidRPr="00286439">
        <w:rPr>
          <w:b/>
          <w:color w:val="000000" w:themeColor="text1"/>
        </w:rPr>
        <w:lastRenderedPageBreak/>
        <w:t>Дополнительная информация по ГСВН и РАСЦО</w:t>
      </w:r>
    </w:p>
    <w:p w:rsidR="003006A3" w:rsidRPr="00286439" w:rsidRDefault="003006A3" w:rsidP="00880D5B">
      <w:pPr>
        <w:jc w:val="both"/>
        <w:rPr>
          <w:color w:val="363636"/>
          <w:shd w:val="clear" w:color="auto" w:fill="FFFFFF"/>
        </w:rPr>
      </w:pPr>
      <w:r w:rsidRPr="00286439">
        <w:rPr>
          <w:color w:val="363636"/>
          <w:shd w:val="clear" w:color="auto" w:fill="FFFFFF"/>
        </w:rPr>
        <w:t>По запросу видеозапись с городских видеокамер может быть предоставлена сотрудникам правоохранительных органов, адвокатских контор и иных органов, уполномоченных на работу с информацией подобного рода. Кроме того, любой гражданин может оставить заявку на сохранение видеоархива о происшествии, которое затрагивает его права и свободы.</w:t>
      </w:r>
    </w:p>
    <w:p w:rsidR="00C52DCE" w:rsidRPr="00286439" w:rsidRDefault="00C52DCE" w:rsidP="00880D5B">
      <w:pPr>
        <w:jc w:val="both"/>
        <w:rPr>
          <w:color w:val="363636"/>
          <w:shd w:val="clear" w:color="auto" w:fill="FFFFFF"/>
        </w:rPr>
      </w:pPr>
    </w:p>
    <w:p w:rsidR="00C52DCE" w:rsidRPr="00286439" w:rsidRDefault="00C52DCE" w:rsidP="00880D5B">
      <w:pPr>
        <w:jc w:val="both"/>
        <w:rPr>
          <w:color w:val="000000"/>
          <w:shd w:val="clear" w:color="auto" w:fill="FFFFFF"/>
        </w:rPr>
      </w:pPr>
      <w:r w:rsidRPr="00286439">
        <w:rPr>
          <w:color w:val="000000"/>
          <w:shd w:val="clear" w:color="auto" w:fill="FFFFFF"/>
        </w:rPr>
        <w:t>Для получения записи с камеры видеонаблюдения необходимо позвонить</w:t>
      </w:r>
      <w:r w:rsidRPr="00286439">
        <w:rPr>
          <w:color w:val="000000"/>
        </w:rPr>
        <w:br/>
      </w:r>
      <w:r w:rsidRPr="00286439">
        <w:rPr>
          <w:color w:val="000000"/>
          <w:shd w:val="clear" w:color="auto" w:fill="FFFFFF"/>
        </w:rPr>
        <w:t>по телефону 576-26-15 и попросить сохранить запись в архиве, уточнив интересующее вас место и время. Оператор подскажет, какие камеры есть рядом, и присвоит номер заявки.</w:t>
      </w:r>
      <w:r w:rsidRPr="00286439">
        <w:rPr>
          <w:color w:val="000000"/>
        </w:rPr>
        <w:br/>
      </w:r>
      <w:r w:rsidRPr="00286439">
        <w:rPr>
          <w:color w:val="000000"/>
          <w:shd w:val="clear" w:color="auto" w:fill="FFFFFF"/>
        </w:rPr>
        <w:t xml:space="preserve">Срок хранения видеоинформации – 7 суток. Далее нужно обратиться в полицию. Видеоархив выдается по запросу правоохранительных органов, сотрудников МЧС, ФСО, адвокатских контор и представителей органов власти. Сотрудники правоохранительных органов получат и выдадут вам запись на электронном носителе. Более подробную информацию можно получить по телефону СПб ГКУ «ГМЦ» 576-26-15 или на сайте </w:t>
      </w:r>
      <w:hyperlink r:id="rId7" w:history="1">
        <w:r w:rsidRPr="00286439">
          <w:rPr>
            <w:rStyle w:val="a7"/>
            <w:shd w:val="clear" w:color="auto" w:fill="FFFFFF"/>
          </w:rPr>
          <w:t>www.spb112.ru</w:t>
        </w:r>
      </w:hyperlink>
      <w:r w:rsidRPr="00286439">
        <w:rPr>
          <w:color w:val="000000"/>
          <w:shd w:val="clear" w:color="auto" w:fill="FFFFFF"/>
        </w:rPr>
        <w:t>.</w:t>
      </w:r>
    </w:p>
    <w:p w:rsidR="00C52DCE" w:rsidRPr="00286439" w:rsidRDefault="00C52DCE" w:rsidP="00880D5B">
      <w:pPr>
        <w:jc w:val="both"/>
        <w:rPr>
          <w:color w:val="000000"/>
          <w:shd w:val="clear" w:color="auto" w:fill="FFFFFF"/>
        </w:rPr>
      </w:pPr>
    </w:p>
    <w:p w:rsidR="00C52DCE" w:rsidRDefault="00C52DCE" w:rsidP="00880D5B">
      <w:pPr>
        <w:jc w:val="both"/>
        <w:rPr>
          <w:color w:val="23242B"/>
          <w:shd w:val="clear" w:color="auto" w:fill="FFFFFF"/>
        </w:rPr>
      </w:pPr>
      <w:r w:rsidRPr="00286439">
        <w:rPr>
          <w:rStyle w:val="a8"/>
          <w:color w:val="23242B"/>
          <w:bdr w:val="none" w:sz="0" w:space="0" w:color="auto" w:frame="1"/>
          <w:shd w:val="clear" w:color="auto" w:fill="FFFFFF"/>
        </w:rPr>
        <w:t>Региональная автоматизированная система централизованного оповещения населения </w:t>
      </w:r>
      <w:r w:rsidRPr="00286439">
        <w:rPr>
          <w:rStyle w:val="nobr"/>
          <w:b/>
          <w:bCs w:val="0"/>
          <w:color w:val="23242B"/>
          <w:bdr w:val="none" w:sz="0" w:space="0" w:color="auto" w:frame="1"/>
          <w:shd w:val="clear" w:color="auto" w:fill="FFFFFF"/>
        </w:rPr>
        <w:t>Санкт-Петербурга</w:t>
      </w:r>
      <w:r w:rsidRPr="00286439">
        <w:rPr>
          <w:color w:val="23242B"/>
          <w:shd w:val="clear" w:color="auto" w:fill="FFFFFF"/>
        </w:rPr>
        <w:t> (РАСЦО) предназначена для своевременного оповещения населения </w:t>
      </w:r>
      <w:r w:rsidRPr="00286439">
        <w:rPr>
          <w:rStyle w:val="nobr"/>
          <w:color w:val="23242B"/>
          <w:shd w:val="clear" w:color="auto" w:fill="FFFFFF"/>
        </w:rPr>
        <w:t>Санкт-Петербурга</w:t>
      </w:r>
      <w:r w:rsidRPr="00286439">
        <w:rPr>
          <w:color w:val="23242B"/>
          <w:shd w:val="clear" w:color="auto" w:fill="FFFFFF"/>
        </w:rPr>
        <w:t> 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 Распоряжение на задействование РАСЦО отдается Губернатором </w:t>
      </w:r>
      <w:r w:rsidRPr="00286439">
        <w:rPr>
          <w:rStyle w:val="nobr"/>
          <w:color w:val="23242B"/>
          <w:shd w:val="clear" w:color="auto" w:fill="FFFFFF"/>
        </w:rPr>
        <w:t>Санкт-Петербурга</w:t>
      </w:r>
      <w:r w:rsidRPr="00286439">
        <w:rPr>
          <w:color w:val="23242B"/>
          <w:shd w:val="clear" w:color="auto" w:fill="FFFFFF"/>
        </w:rPr>
        <w:t>. Порядок использования РАСЦО строго регламентирован и утвержден постановлением Правительства </w:t>
      </w:r>
      <w:r w:rsidRPr="00286439">
        <w:rPr>
          <w:rStyle w:val="nobr"/>
          <w:color w:val="23242B"/>
          <w:shd w:val="clear" w:color="auto" w:fill="FFFFFF"/>
        </w:rPr>
        <w:t>Санкт-Петербурга</w:t>
      </w:r>
      <w:r w:rsidRPr="00286439">
        <w:rPr>
          <w:color w:val="23242B"/>
          <w:shd w:val="clear" w:color="auto" w:fill="FFFFFF"/>
        </w:rPr>
        <w:t>.</w:t>
      </w:r>
    </w:p>
    <w:p w:rsidR="00286439" w:rsidRPr="0031016D" w:rsidRDefault="00286439" w:rsidP="00880D5B">
      <w:pPr>
        <w:jc w:val="both"/>
        <w:rPr>
          <w:color w:val="23242B"/>
          <w:shd w:val="clear" w:color="auto" w:fill="FFFFFF"/>
        </w:rPr>
      </w:pPr>
    </w:p>
    <w:p w:rsidR="001B6D8E" w:rsidRPr="00A76CF6" w:rsidRDefault="001B6D8E" w:rsidP="001B6D8E">
      <w:pPr>
        <w:jc w:val="center"/>
        <w:rPr>
          <w:b/>
          <w:color w:val="000000" w:themeColor="text1"/>
        </w:rPr>
      </w:pPr>
      <w:r w:rsidRPr="00A76CF6">
        <w:rPr>
          <w:b/>
          <w:color w:val="000000" w:themeColor="text1"/>
        </w:rPr>
        <w:t xml:space="preserve">Наиболее частые </w:t>
      </w:r>
      <w:proofErr w:type="gramStart"/>
      <w:r w:rsidRPr="00A76CF6">
        <w:rPr>
          <w:b/>
          <w:color w:val="000000" w:themeColor="text1"/>
        </w:rPr>
        <w:t>вопросы</w:t>
      </w:r>
      <w:proofErr w:type="gramEnd"/>
      <w:r w:rsidRPr="00A76CF6">
        <w:rPr>
          <w:b/>
          <w:color w:val="000000" w:themeColor="text1"/>
        </w:rPr>
        <w:t xml:space="preserve"> возникающие при реализации комплексного инфраструктурного проекта «Умный двор».</w:t>
      </w:r>
    </w:p>
    <w:p w:rsidR="001B6D8E" w:rsidRPr="001B6D8E" w:rsidRDefault="001B6D8E" w:rsidP="001B6D8E">
      <w:pPr>
        <w:rPr>
          <w:color w:val="000000" w:themeColor="text1"/>
        </w:rPr>
      </w:pPr>
      <w:r>
        <w:rPr>
          <w:color w:val="1F497D"/>
        </w:rPr>
        <w:t> </w:t>
      </w:r>
      <w:r w:rsidRPr="001B6D8E">
        <w:rPr>
          <w:color w:val="000000" w:themeColor="text1"/>
        </w:rPr>
        <w:t>1.            Замена существующих домофонов или установка дополнительного оборудования?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 xml:space="preserve">Техническое решение определяется по месту установки оборудования, в соответствии с технической возможностью. 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 xml:space="preserve">Планируется применять типовое решение по размещению дополнительного оборудования, отвечающего требованиям для подключения к ЦОХД. 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 xml:space="preserve">В случае невозможности реализации типового решения, предусматривается выполнение замены существующего </w:t>
      </w:r>
      <w:proofErr w:type="spellStart"/>
      <w:r w:rsidRPr="001B6D8E">
        <w:rPr>
          <w:iCs/>
          <w:color w:val="000000" w:themeColor="text1"/>
        </w:rPr>
        <w:t>домофонного</w:t>
      </w:r>
      <w:proofErr w:type="spellEnd"/>
      <w:r w:rsidRPr="001B6D8E">
        <w:rPr>
          <w:iCs/>
          <w:color w:val="000000" w:themeColor="text1"/>
        </w:rPr>
        <w:t xml:space="preserve"> оборудования на новое.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>Выбор технического решения будет осуществляться исполнителем по государственному контракту, который будет определен в ходе конкурсной процедуры (далее – Оператор связи).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color w:val="000000" w:themeColor="text1"/>
        </w:rPr>
        <w:t>2.            Совместимость с оконечными устройствами, установленных в квартирах?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>Условие совместимости с оконечными устройствами, установленными в квартирах, выполняется.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color w:val="000000" w:themeColor="text1"/>
        </w:rPr>
        <w:lastRenderedPageBreak/>
        <w:t>3.            Финансирование установки нового оборудования?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>Финансирование установки нового оборудования должно выполняется на средства Оператора связи, реализующего программу установки УМ ГСВН в рамках проекта «Умный двор».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color w:val="000000" w:themeColor="text1"/>
        </w:rPr>
        <w:t>4.            Финансирование технического обслуживания и ремонта?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>Финансирование технического обслуживания и ремонта должно выполняется на средства Оператора связи, реализующего программу установки УМ ГСВН в рамках проекта «Умный двор».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color w:val="000000" w:themeColor="text1"/>
        </w:rPr>
        <w:t>5.            Повысится ли плата за пользование домофоном?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>Мероприятия по установке нового оборудования  УМ ГСВН, в рамках проекта «Умный двор», не должны повлечь изменения величины оплаты за пользование домофоном.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color w:val="000000" w:themeColor="text1"/>
        </w:rPr>
        <w:t>6.            Точка подключения к источникам энергоснабжения?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 xml:space="preserve">Точка подключения к источнику энергоснабжения будет определяться в соответствии с техническими условиями, выдаваемыми уполномоченной организацией (ЖКС, УК, ТСЖ, ЖСК). Расходы, за потребляемую электроэнергию, будут оплачиваться Оператором связи в </w:t>
      </w:r>
      <w:proofErr w:type="spellStart"/>
      <w:r w:rsidRPr="001B6D8E">
        <w:rPr>
          <w:iCs/>
          <w:color w:val="000000" w:themeColor="text1"/>
        </w:rPr>
        <w:t>энергосбытовую</w:t>
      </w:r>
      <w:proofErr w:type="spellEnd"/>
      <w:r w:rsidRPr="001B6D8E">
        <w:rPr>
          <w:iCs/>
          <w:color w:val="000000" w:themeColor="text1"/>
        </w:rPr>
        <w:t xml:space="preserve"> компанию на основании показаний приборов учета, принятых в эксплуатацию Ленэнерго.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color w:val="000000" w:themeColor="text1"/>
        </w:rPr>
        <w:t>7.            План прокладки кабельных линий?</w:t>
      </w:r>
    </w:p>
    <w:p w:rsidR="001B6D8E" w:rsidRPr="001B6D8E" w:rsidRDefault="001B6D8E" w:rsidP="001B6D8E">
      <w:pPr>
        <w:rPr>
          <w:color w:val="000000" w:themeColor="text1"/>
        </w:rPr>
      </w:pPr>
      <w:r w:rsidRPr="001B6D8E">
        <w:rPr>
          <w:iCs/>
          <w:color w:val="000000" w:themeColor="text1"/>
        </w:rPr>
        <w:t>План прокладки кабельных линий будет отражен в составе проектной документации и согласован исполнителем по ГК с уполномоченной организацией (ЖКС, УК, ТСЖ, ЖСК).</w:t>
      </w:r>
    </w:p>
    <w:p w:rsidR="001B6D8E" w:rsidRPr="001B6D8E" w:rsidRDefault="001B6D8E" w:rsidP="00880D5B">
      <w:pPr>
        <w:jc w:val="both"/>
        <w:rPr>
          <w:color w:val="000000" w:themeColor="text1"/>
          <w:shd w:val="clear" w:color="auto" w:fill="FFFFFF"/>
        </w:rPr>
      </w:pPr>
    </w:p>
    <w:p w:rsidR="00286439" w:rsidRPr="001B6D8E" w:rsidRDefault="00286439" w:rsidP="00880D5B">
      <w:pPr>
        <w:jc w:val="both"/>
        <w:rPr>
          <w:color w:val="000000" w:themeColor="text1"/>
          <w:shd w:val="clear" w:color="auto" w:fill="FFFFFF"/>
        </w:rPr>
      </w:pPr>
    </w:p>
    <w:p w:rsidR="00286439" w:rsidRPr="001B6D8E" w:rsidRDefault="00286439" w:rsidP="00880D5B">
      <w:pPr>
        <w:jc w:val="both"/>
        <w:rPr>
          <w:color w:val="000000" w:themeColor="text1"/>
        </w:rPr>
      </w:pPr>
    </w:p>
    <w:sectPr w:rsidR="00286439" w:rsidRPr="001B6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52729"/>
    <w:multiLevelType w:val="hybridMultilevel"/>
    <w:tmpl w:val="540E2606"/>
    <w:lvl w:ilvl="0" w:tplc="1EA2A48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D5B"/>
    <w:rsid w:val="0000675B"/>
    <w:rsid w:val="000B5898"/>
    <w:rsid w:val="000E0E94"/>
    <w:rsid w:val="001B6D8E"/>
    <w:rsid w:val="00286439"/>
    <w:rsid w:val="002D5FC4"/>
    <w:rsid w:val="003006A3"/>
    <w:rsid w:val="0031016D"/>
    <w:rsid w:val="00504F51"/>
    <w:rsid w:val="00597ECA"/>
    <w:rsid w:val="005D75F6"/>
    <w:rsid w:val="00657DA8"/>
    <w:rsid w:val="007E7599"/>
    <w:rsid w:val="00880D5B"/>
    <w:rsid w:val="00A76CF6"/>
    <w:rsid w:val="00AD1CF4"/>
    <w:rsid w:val="00AF0248"/>
    <w:rsid w:val="00C52DCE"/>
    <w:rsid w:val="00CC1ADD"/>
    <w:rsid w:val="00D90BD3"/>
    <w:rsid w:val="00E84089"/>
    <w:rsid w:val="00FA10FF"/>
    <w:rsid w:val="00FC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bformattributevalue">
    <w:name w:val="wbform_attributevalue"/>
    <w:basedOn w:val="a0"/>
    <w:rsid w:val="00880D5B"/>
  </w:style>
  <w:style w:type="paragraph" w:styleId="a3">
    <w:name w:val="Balloon Text"/>
    <w:basedOn w:val="a"/>
    <w:link w:val="a4"/>
    <w:uiPriority w:val="99"/>
    <w:semiHidden/>
    <w:unhideWhenUsed/>
    <w:rsid w:val="005D7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75F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D75F6"/>
    <w:pPr>
      <w:ind w:left="720"/>
      <w:contextualSpacing/>
    </w:pPr>
  </w:style>
  <w:style w:type="paragraph" w:styleId="a6">
    <w:name w:val="No Spacing"/>
    <w:uiPriority w:val="1"/>
    <w:qFormat/>
    <w:rsid w:val="00C52DCE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C52DCE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C52DCE"/>
    <w:rPr>
      <w:b/>
      <w:bCs w:val="0"/>
    </w:rPr>
  </w:style>
  <w:style w:type="character" w:customStyle="1" w:styleId="nobr">
    <w:name w:val="nobr"/>
    <w:basedOn w:val="a0"/>
    <w:rsid w:val="00C52D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bformattributevalue">
    <w:name w:val="wbform_attributevalue"/>
    <w:basedOn w:val="a0"/>
    <w:rsid w:val="00880D5B"/>
  </w:style>
  <w:style w:type="paragraph" w:styleId="a3">
    <w:name w:val="Balloon Text"/>
    <w:basedOn w:val="a"/>
    <w:link w:val="a4"/>
    <w:uiPriority w:val="99"/>
    <w:semiHidden/>
    <w:unhideWhenUsed/>
    <w:rsid w:val="005D7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75F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D75F6"/>
    <w:pPr>
      <w:ind w:left="720"/>
      <w:contextualSpacing/>
    </w:pPr>
  </w:style>
  <w:style w:type="paragraph" w:styleId="a6">
    <w:name w:val="No Spacing"/>
    <w:uiPriority w:val="1"/>
    <w:qFormat/>
    <w:rsid w:val="00C52DCE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C52DCE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C52DCE"/>
    <w:rPr>
      <w:b/>
      <w:bCs w:val="0"/>
    </w:rPr>
  </w:style>
  <w:style w:type="character" w:customStyle="1" w:styleId="nobr">
    <w:name w:val="nobr"/>
    <w:basedOn w:val="a0"/>
    <w:rsid w:val="00C52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3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pb11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@tupush.gov.sp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Колюшок</dc:creator>
  <cp:lastModifiedBy>1-а</cp:lastModifiedBy>
  <cp:revision>2</cp:revision>
  <cp:lastPrinted>2019-01-15T07:56:00Z</cp:lastPrinted>
  <dcterms:created xsi:type="dcterms:W3CDTF">2019-01-21T07:08:00Z</dcterms:created>
  <dcterms:modified xsi:type="dcterms:W3CDTF">2019-01-21T07:08:00Z</dcterms:modified>
</cp:coreProperties>
</file>